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E71" w:rsidRDefault="00EE0E71" w:rsidP="00EE0E7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</w:t>
      </w:r>
    </w:p>
    <w:p w:rsidR="00EE0E71" w:rsidRDefault="00EE0E71" w:rsidP="00EE0E7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 рабоч</w:t>
      </w:r>
      <w:r w:rsidR="00C854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им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программ</w:t>
      </w:r>
      <w:r w:rsidR="00C854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ам</w:t>
      </w: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 геометрии 10-11 классов, реализуемой по учебнику:</w:t>
      </w:r>
    </w:p>
    <w:p w:rsidR="00EE0E71" w:rsidRPr="003913C6" w:rsidRDefault="00EE0E71" w:rsidP="00EE0E7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53AD0">
        <w:rPr>
          <w:rFonts w:ascii="Times New Roman" w:eastAsia="Calibri" w:hAnsi="Times New Roman" w:cs="Times New Roman"/>
          <w:b/>
          <w:sz w:val="24"/>
          <w:szCs w:val="24"/>
        </w:rPr>
        <w:t>Г</w:t>
      </w:r>
      <w:r>
        <w:rPr>
          <w:rFonts w:ascii="Times New Roman" w:eastAsia="Calibri" w:hAnsi="Times New Roman" w:cs="Times New Roman"/>
          <w:b/>
          <w:sz w:val="24"/>
          <w:szCs w:val="24"/>
        </w:rPr>
        <w:t>еометрия, 10</w:t>
      </w:r>
      <w:r w:rsidRPr="00F53AD0">
        <w:rPr>
          <w:rFonts w:ascii="Times New Roman" w:eastAsia="Calibri" w:hAnsi="Times New Roman" w:cs="Times New Roman"/>
          <w:b/>
          <w:sz w:val="24"/>
          <w:szCs w:val="24"/>
        </w:rPr>
        <w:t>-</w:t>
      </w:r>
      <w:r>
        <w:rPr>
          <w:rFonts w:ascii="Times New Roman" w:eastAsia="Calibri" w:hAnsi="Times New Roman" w:cs="Times New Roman"/>
          <w:b/>
          <w:sz w:val="24"/>
          <w:szCs w:val="24"/>
        </w:rPr>
        <w:t>11: учеб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д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ля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общеобразоват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. учреждений </w:t>
      </w:r>
      <w:r w:rsidRPr="003913C6">
        <w:rPr>
          <w:rFonts w:ascii="Times New Roman" w:eastAsia="Calibri" w:hAnsi="Times New Roman" w:cs="Times New Roman"/>
          <w:b/>
          <w:sz w:val="24"/>
          <w:szCs w:val="24"/>
        </w:rPr>
        <w:t>/ [</w:t>
      </w:r>
      <w:proofErr w:type="spellStart"/>
      <w:r w:rsidRPr="003913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Атанасян</w:t>
      </w:r>
      <w:proofErr w:type="spellEnd"/>
      <w:r w:rsidRPr="003913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Л.С., Бутузов В.Ф., Кадомцев С.Б. и др.], - М. : Просвещение, 2011.</w:t>
      </w:r>
    </w:p>
    <w:p w:rsidR="00EE0E71" w:rsidRDefault="00EE0E71" w:rsidP="00823948">
      <w:pPr>
        <w:keepNext/>
        <w:keepLine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Изучение курса геометрии в 10-11 классах направлено на достижение следующих </w:t>
      </w:r>
      <w:r>
        <w:rPr>
          <w:rFonts w:ascii="Times New Roman" w:hAnsi="Times New Roman" w:cs="Times New Roman"/>
          <w:b/>
          <w:iCs/>
          <w:sz w:val="24"/>
          <w:szCs w:val="24"/>
        </w:rPr>
        <w:t>целей:</w:t>
      </w:r>
    </w:p>
    <w:p w:rsidR="00F659EB" w:rsidRDefault="00F659EB" w:rsidP="00F659EB">
      <w:pPr>
        <w:pStyle w:val="a3"/>
        <w:keepNext/>
        <w:keepLines/>
        <w:numPr>
          <w:ilvl w:val="0"/>
          <w:numId w:val="16"/>
        </w:numPr>
        <w:ind w:left="0" w:firstLine="0"/>
        <w:jc w:val="both"/>
        <w:rPr>
          <w:sz w:val="24"/>
          <w:szCs w:val="24"/>
        </w:rPr>
      </w:pPr>
      <w:r w:rsidRPr="00823948">
        <w:rPr>
          <w:sz w:val="24"/>
          <w:szCs w:val="24"/>
        </w:rPr>
        <w:t>использование</w:t>
      </w:r>
      <w:r w:rsidRPr="00F659EB">
        <w:rPr>
          <w:sz w:val="24"/>
          <w:szCs w:val="24"/>
        </w:rPr>
        <w:t xml:space="preserve"> приобретенны</w:t>
      </w:r>
      <w:r>
        <w:rPr>
          <w:sz w:val="24"/>
          <w:szCs w:val="24"/>
        </w:rPr>
        <w:t>х</w:t>
      </w:r>
      <w:r w:rsidRPr="00F659EB">
        <w:rPr>
          <w:sz w:val="24"/>
          <w:szCs w:val="24"/>
        </w:rPr>
        <w:t xml:space="preserve"> знани</w:t>
      </w:r>
      <w:r>
        <w:rPr>
          <w:sz w:val="24"/>
          <w:szCs w:val="24"/>
        </w:rPr>
        <w:t>й</w:t>
      </w:r>
      <w:r w:rsidRPr="00F659EB">
        <w:rPr>
          <w:sz w:val="24"/>
          <w:szCs w:val="24"/>
        </w:rPr>
        <w:t xml:space="preserve"> и умени</w:t>
      </w:r>
      <w:r>
        <w:rPr>
          <w:sz w:val="24"/>
          <w:szCs w:val="24"/>
        </w:rPr>
        <w:t>й</w:t>
      </w:r>
      <w:r w:rsidRPr="00F659EB">
        <w:rPr>
          <w:sz w:val="24"/>
          <w:szCs w:val="24"/>
        </w:rPr>
        <w:t xml:space="preserve"> в практической деятельно</w:t>
      </w:r>
      <w:r w:rsidR="00823948">
        <w:rPr>
          <w:sz w:val="24"/>
          <w:szCs w:val="24"/>
        </w:rPr>
        <w:t>сти и повседневной жизни;</w:t>
      </w:r>
    </w:p>
    <w:p w:rsidR="00F659EB" w:rsidRPr="00F659EB" w:rsidRDefault="00F659EB" w:rsidP="00EE0E71">
      <w:pPr>
        <w:pStyle w:val="a3"/>
        <w:keepNext/>
        <w:keepLines/>
        <w:numPr>
          <w:ilvl w:val="0"/>
          <w:numId w:val="16"/>
        </w:numPr>
        <w:ind w:left="0" w:firstLine="0"/>
        <w:jc w:val="both"/>
        <w:rPr>
          <w:iCs/>
          <w:sz w:val="24"/>
          <w:szCs w:val="24"/>
        </w:rPr>
      </w:pPr>
      <w:r w:rsidRPr="00823948">
        <w:rPr>
          <w:sz w:val="24"/>
          <w:szCs w:val="24"/>
        </w:rPr>
        <w:t>описывание</w:t>
      </w:r>
      <w:r w:rsidRPr="00F659EB">
        <w:rPr>
          <w:sz w:val="24"/>
          <w:szCs w:val="24"/>
        </w:rPr>
        <w:t xml:space="preserve"> реальных ситуаций на языке геометрии; </w:t>
      </w:r>
    </w:p>
    <w:p w:rsidR="00EE0E71" w:rsidRPr="00F659EB" w:rsidRDefault="00EE0E71" w:rsidP="00823948">
      <w:pPr>
        <w:pStyle w:val="a3"/>
        <w:keepNext/>
        <w:keepLines/>
        <w:ind w:left="0" w:firstLine="567"/>
        <w:jc w:val="both"/>
        <w:rPr>
          <w:iCs/>
          <w:sz w:val="24"/>
          <w:szCs w:val="24"/>
        </w:rPr>
      </w:pPr>
      <w:r w:rsidRPr="00F659EB">
        <w:rPr>
          <w:iCs/>
          <w:sz w:val="24"/>
          <w:szCs w:val="24"/>
        </w:rPr>
        <w:t xml:space="preserve">Отсюда вытекает решение следующих </w:t>
      </w:r>
      <w:r w:rsidRPr="00F659EB">
        <w:rPr>
          <w:b/>
          <w:iCs/>
          <w:sz w:val="24"/>
          <w:szCs w:val="24"/>
        </w:rPr>
        <w:t>задач:</w:t>
      </w:r>
    </w:p>
    <w:p w:rsidR="00B15ED6" w:rsidRDefault="00B15ED6" w:rsidP="00F659EB">
      <w:pPr>
        <w:pStyle w:val="a3"/>
        <w:keepNext/>
        <w:keepLines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уметь производить </w:t>
      </w:r>
      <w:r w:rsidR="00F659EB" w:rsidRPr="00F659EB">
        <w:rPr>
          <w:sz w:val="24"/>
          <w:szCs w:val="24"/>
        </w:rPr>
        <w:t>расчет</w:t>
      </w:r>
      <w:r>
        <w:rPr>
          <w:sz w:val="24"/>
          <w:szCs w:val="24"/>
        </w:rPr>
        <w:t>ы, включающие</w:t>
      </w:r>
      <w:r w:rsidR="00F659EB" w:rsidRPr="00F659EB">
        <w:rPr>
          <w:sz w:val="24"/>
          <w:szCs w:val="24"/>
        </w:rPr>
        <w:t xml:space="preserve"> простейшие тригонометрические формулы;</w:t>
      </w:r>
    </w:p>
    <w:p w:rsidR="00EE0E71" w:rsidRDefault="00F659EB" w:rsidP="00B15ED6">
      <w:pPr>
        <w:pStyle w:val="a3"/>
        <w:keepNext/>
        <w:keepLines/>
        <w:numPr>
          <w:ilvl w:val="0"/>
          <w:numId w:val="13"/>
        </w:numPr>
        <w:jc w:val="both"/>
        <w:rPr>
          <w:sz w:val="24"/>
          <w:szCs w:val="24"/>
        </w:rPr>
      </w:pPr>
      <w:r w:rsidRPr="00F659EB">
        <w:rPr>
          <w:sz w:val="24"/>
          <w:szCs w:val="24"/>
        </w:rPr>
        <w:t>реш</w:t>
      </w:r>
      <w:r w:rsidR="00B15ED6">
        <w:rPr>
          <w:sz w:val="24"/>
          <w:szCs w:val="24"/>
        </w:rPr>
        <w:t>ать</w:t>
      </w:r>
      <w:r w:rsidRPr="00F659EB">
        <w:rPr>
          <w:sz w:val="24"/>
          <w:szCs w:val="24"/>
        </w:rPr>
        <w:t xml:space="preserve"> практически</w:t>
      </w:r>
      <w:r w:rsidR="00B15ED6">
        <w:rPr>
          <w:sz w:val="24"/>
          <w:szCs w:val="24"/>
        </w:rPr>
        <w:t>е</w:t>
      </w:r>
      <w:r w:rsidRPr="00F659EB">
        <w:rPr>
          <w:sz w:val="24"/>
          <w:szCs w:val="24"/>
        </w:rPr>
        <w:t xml:space="preserve"> задач</w:t>
      </w:r>
      <w:r w:rsidR="00B15ED6">
        <w:rPr>
          <w:sz w:val="24"/>
          <w:szCs w:val="24"/>
        </w:rPr>
        <w:t>и</w:t>
      </w:r>
      <w:r w:rsidRPr="00F659EB">
        <w:rPr>
          <w:sz w:val="24"/>
          <w:szCs w:val="24"/>
        </w:rPr>
        <w:t>, связанны</w:t>
      </w:r>
      <w:r w:rsidR="00B15ED6">
        <w:rPr>
          <w:sz w:val="24"/>
          <w:szCs w:val="24"/>
        </w:rPr>
        <w:t>е</w:t>
      </w:r>
      <w:r w:rsidRPr="00F659EB">
        <w:rPr>
          <w:sz w:val="24"/>
          <w:szCs w:val="24"/>
        </w:rPr>
        <w:t xml:space="preserve"> с нахождением геометрических величин (используя при необходимости справочники и технические средства); - построений геометрическими инструментами (линейка, угольник, циркуль, транспортир).</w:t>
      </w:r>
    </w:p>
    <w:p w:rsidR="00823948" w:rsidRPr="00B15ED6" w:rsidRDefault="00823948" w:rsidP="00823948">
      <w:pPr>
        <w:pStyle w:val="a3"/>
        <w:keepNext/>
        <w:keepLines/>
        <w:jc w:val="both"/>
        <w:rPr>
          <w:sz w:val="24"/>
          <w:szCs w:val="24"/>
        </w:rPr>
      </w:pPr>
    </w:p>
    <w:p w:rsidR="00EE0E71" w:rsidRDefault="00EE0E71" w:rsidP="00EE0E71">
      <w:pPr>
        <w:shd w:val="clear" w:color="auto" w:fill="FFFFFF"/>
        <w:tabs>
          <w:tab w:val="left" w:pos="933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обучения геометрии в </w:t>
      </w:r>
      <w:r w:rsidR="00B15E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10-11 классах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E0E71" w:rsidRDefault="00772EA6" w:rsidP="00772EA6">
      <w:pPr>
        <w:shd w:val="clear" w:color="auto" w:fill="FFFFFF"/>
        <w:tabs>
          <w:tab w:val="left" w:pos="933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выпускники</w:t>
      </w:r>
      <w:r w:rsidR="00EE0E71">
        <w:rPr>
          <w:rFonts w:ascii="Times New Roman" w:hAnsi="Times New Roman" w:cs="Times New Roman"/>
          <w:sz w:val="24"/>
          <w:szCs w:val="24"/>
        </w:rPr>
        <w:t xml:space="preserve"> должны </w:t>
      </w:r>
      <w:r w:rsidR="00EE0E71">
        <w:rPr>
          <w:rFonts w:ascii="Times New Roman" w:hAnsi="Times New Roman" w:cs="Times New Roman"/>
          <w:b/>
          <w:sz w:val="24"/>
          <w:szCs w:val="24"/>
        </w:rPr>
        <w:t>знать /понимать</w:t>
      </w:r>
    </w:p>
    <w:p w:rsidR="00EE0E71" w:rsidRDefault="00EE0E71" w:rsidP="00EE0E71">
      <w:pPr>
        <w:pStyle w:val="a3"/>
        <w:widowControl/>
        <w:numPr>
          <w:ilvl w:val="0"/>
          <w:numId w:val="11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как используются геометрические формулы, свойства и признаки фигур; примеры их применения для решения геометрических и практических задач;</w:t>
      </w:r>
    </w:p>
    <w:p w:rsidR="00EE0E71" w:rsidRDefault="00EE0E71" w:rsidP="00EE0E71">
      <w:pPr>
        <w:pStyle w:val="a3"/>
        <w:widowControl/>
        <w:numPr>
          <w:ilvl w:val="0"/>
          <w:numId w:val="11"/>
        </w:numPr>
        <w:autoSpaceDE/>
        <w:autoSpaceDN/>
        <w:adjustRightInd/>
        <w:ind w:left="0" w:firstLine="0"/>
        <w:jc w:val="both"/>
        <w:rPr>
          <w:b/>
          <w:sz w:val="24"/>
          <w:szCs w:val="24"/>
        </w:rPr>
      </w:pPr>
      <w:r w:rsidRPr="00A7105F">
        <w:rPr>
          <w:sz w:val="24"/>
          <w:szCs w:val="24"/>
        </w:rPr>
        <w:t xml:space="preserve">свойства фигур </w:t>
      </w:r>
      <w:r>
        <w:rPr>
          <w:sz w:val="24"/>
          <w:szCs w:val="24"/>
        </w:rPr>
        <w:t>и отношений между ними,</w:t>
      </w:r>
      <w:r w:rsidRPr="00A7105F">
        <w:rPr>
          <w:sz w:val="24"/>
          <w:szCs w:val="24"/>
        </w:rPr>
        <w:t xml:space="preserve"> дополнительные построения, алгебраический и тригонометрический аппарат, идеи симметрии;</w:t>
      </w:r>
    </w:p>
    <w:p w:rsidR="00EE0E71" w:rsidRDefault="00EE0E71" w:rsidP="00772EA6">
      <w:pPr>
        <w:pStyle w:val="a3"/>
        <w:ind w:left="0"/>
        <w:jc w:val="center"/>
        <w:rPr>
          <w:b/>
          <w:sz w:val="24"/>
          <w:szCs w:val="24"/>
        </w:rPr>
      </w:pPr>
      <w:r w:rsidRPr="00A7105F">
        <w:rPr>
          <w:b/>
          <w:sz w:val="24"/>
          <w:szCs w:val="24"/>
        </w:rPr>
        <w:t>уметь</w:t>
      </w:r>
    </w:p>
    <w:p w:rsidR="00EE0E71" w:rsidRDefault="00F5323A" w:rsidP="00EE0E71">
      <w:pPr>
        <w:pStyle w:val="a3"/>
        <w:widowControl/>
        <w:numPr>
          <w:ilvl w:val="0"/>
          <w:numId w:val="14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A7105F">
        <w:rPr>
          <w:sz w:val="24"/>
          <w:szCs w:val="24"/>
        </w:rPr>
        <w:t>проводить доказательные рассуждения при решении</w:t>
      </w:r>
      <w:r>
        <w:rPr>
          <w:sz w:val="24"/>
          <w:szCs w:val="24"/>
        </w:rPr>
        <w:t xml:space="preserve"> геометрических задач</w:t>
      </w:r>
      <w:r w:rsidRPr="00A7105F">
        <w:rPr>
          <w:sz w:val="24"/>
          <w:szCs w:val="24"/>
        </w:rPr>
        <w:t>, используя известные теоремы, обнаруживая возм</w:t>
      </w:r>
      <w:r>
        <w:rPr>
          <w:sz w:val="24"/>
          <w:szCs w:val="24"/>
        </w:rPr>
        <w:t>ожности для их использования;</w:t>
      </w:r>
    </w:p>
    <w:p w:rsidR="00EE0E71" w:rsidRPr="00F5323A" w:rsidRDefault="00EE0E71" w:rsidP="00EE0E71">
      <w:pPr>
        <w:pStyle w:val="a3"/>
        <w:widowControl/>
        <w:numPr>
          <w:ilvl w:val="0"/>
          <w:numId w:val="14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F5323A">
        <w:rPr>
          <w:sz w:val="24"/>
          <w:szCs w:val="24"/>
        </w:rPr>
        <w:t>вычислять значения геометрических величин (длин, углов, площадей, объемов</w:t>
      </w:r>
      <w:r w:rsidR="00F5323A">
        <w:rPr>
          <w:sz w:val="24"/>
          <w:szCs w:val="24"/>
        </w:rPr>
        <w:t>)</w:t>
      </w:r>
      <w:r w:rsidRPr="00F5323A">
        <w:rPr>
          <w:sz w:val="24"/>
          <w:szCs w:val="24"/>
        </w:rPr>
        <w:t xml:space="preserve"> определять значения тригонометрических функций по заданным значениям углов; находить значения тригонометрических функций по значению одной из них,</w:t>
      </w:r>
    </w:p>
    <w:p w:rsidR="00EE0E71" w:rsidRDefault="00F5323A" w:rsidP="00EE0E71">
      <w:pPr>
        <w:pStyle w:val="a3"/>
        <w:widowControl/>
        <w:numPr>
          <w:ilvl w:val="0"/>
          <w:numId w:val="14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выполнять построения и вычисления на стереометрических</w:t>
      </w:r>
      <w:r w:rsidR="00EE0E71" w:rsidRPr="00A7105F">
        <w:rPr>
          <w:sz w:val="24"/>
          <w:szCs w:val="24"/>
        </w:rPr>
        <w:t xml:space="preserve"> фигур</w:t>
      </w:r>
      <w:r>
        <w:rPr>
          <w:sz w:val="24"/>
          <w:szCs w:val="24"/>
        </w:rPr>
        <w:t>ах.</w:t>
      </w:r>
      <w:r w:rsidR="00EE0E71" w:rsidRPr="00A7105F">
        <w:rPr>
          <w:sz w:val="24"/>
          <w:szCs w:val="24"/>
        </w:rPr>
        <w:t xml:space="preserve"> </w:t>
      </w:r>
    </w:p>
    <w:p w:rsidR="00643AFA" w:rsidRDefault="00643AFA" w:rsidP="00643AFA">
      <w:pPr>
        <w:pStyle w:val="a3"/>
        <w:widowControl/>
        <w:autoSpaceDE/>
        <w:autoSpaceDN/>
        <w:adjustRightInd/>
        <w:ind w:left="0"/>
        <w:jc w:val="both"/>
        <w:rPr>
          <w:sz w:val="24"/>
          <w:szCs w:val="24"/>
        </w:rPr>
      </w:pPr>
    </w:p>
    <w:p w:rsidR="00EE0E71" w:rsidRDefault="00EE0E71" w:rsidP="00EE0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0E71" w:rsidRDefault="00EE0E71" w:rsidP="00EE0E71">
      <w:pPr>
        <w:spacing w:after="0" w:line="240" w:lineRule="auto"/>
      </w:pPr>
    </w:p>
    <w:p w:rsidR="00EE0E71" w:rsidRDefault="00EE0E71" w:rsidP="00EE0E71">
      <w:pPr>
        <w:spacing w:after="0" w:line="240" w:lineRule="auto"/>
      </w:pPr>
    </w:p>
    <w:p w:rsidR="00EE0E71" w:rsidRPr="00F53AD0" w:rsidRDefault="00EE0E71" w:rsidP="00EE0E71"/>
    <w:p w:rsidR="005B2A38" w:rsidRPr="00EE0E71" w:rsidRDefault="005B2A38" w:rsidP="00EE0E71">
      <w:pPr>
        <w:rPr>
          <w:szCs w:val="24"/>
        </w:rPr>
      </w:pPr>
    </w:p>
    <w:sectPr w:rsidR="005B2A38" w:rsidRPr="00EE0E71" w:rsidSect="009D3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588522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multilevel"/>
    <w:tmpl w:val="28FCA2BA"/>
    <w:name w:val="WW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216784"/>
    <w:multiLevelType w:val="hybridMultilevel"/>
    <w:tmpl w:val="0420A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41AD3"/>
    <w:multiLevelType w:val="hybridMultilevel"/>
    <w:tmpl w:val="A4AE3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E824F4"/>
    <w:multiLevelType w:val="hybridMultilevel"/>
    <w:tmpl w:val="A9F6D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ED11F5"/>
    <w:multiLevelType w:val="hybridMultilevel"/>
    <w:tmpl w:val="4A0E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F265E0"/>
    <w:multiLevelType w:val="hybridMultilevel"/>
    <w:tmpl w:val="18A4B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1D4E06"/>
    <w:multiLevelType w:val="hybridMultilevel"/>
    <w:tmpl w:val="169828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C4328E3"/>
    <w:multiLevelType w:val="multilevel"/>
    <w:tmpl w:val="83409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C9181B"/>
    <w:multiLevelType w:val="hybridMultilevel"/>
    <w:tmpl w:val="7D7C8C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96D2B92"/>
    <w:multiLevelType w:val="hybridMultilevel"/>
    <w:tmpl w:val="577CC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27432F"/>
    <w:multiLevelType w:val="hybridMultilevel"/>
    <w:tmpl w:val="42D45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B86D85"/>
    <w:multiLevelType w:val="hybridMultilevel"/>
    <w:tmpl w:val="BE30A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02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94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6">
    <w:abstractNumId w:val="9"/>
  </w:num>
  <w:num w:numId="7">
    <w:abstractNumId w:val="7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1"/>
  </w:num>
  <w:num w:numId="13">
    <w:abstractNumId w:val="2"/>
  </w:num>
  <w:num w:numId="14">
    <w:abstractNumId w:val="12"/>
  </w:num>
  <w:num w:numId="15">
    <w:abstractNumId w:val="11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207F3"/>
    <w:rsid w:val="00091D74"/>
    <w:rsid w:val="001A11BB"/>
    <w:rsid w:val="00256E58"/>
    <w:rsid w:val="00396446"/>
    <w:rsid w:val="004258CE"/>
    <w:rsid w:val="005B2A38"/>
    <w:rsid w:val="00643AFA"/>
    <w:rsid w:val="00772EA6"/>
    <w:rsid w:val="00823948"/>
    <w:rsid w:val="009439D1"/>
    <w:rsid w:val="00B15ED6"/>
    <w:rsid w:val="00B72D98"/>
    <w:rsid w:val="00C207F3"/>
    <w:rsid w:val="00C47D97"/>
    <w:rsid w:val="00C7510B"/>
    <w:rsid w:val="00C854E8"/>
    <w:rsid w:val="00CE281C"/>
    <w:rsid w:val="00EE0E71"/>
    <w:rsid w:val="00F4177D"/>
    <w:rsid w:val="00F5224E"/>
    <w:rsid w:val="00F5323A"/>
    <w:rsid w:val="00F65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A3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rsid w:val="00C7510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Обычный (веб)1"/>
    <w:basedOn w:val="a"/>
    <w:rsid w:val="00EE0E71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A3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rsid w:val="00C7510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сош№13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Love</cp:lastModifiedBy>
  <cp:revision>2</cp:revision>
  <dcterms:created xsi:type="dcterms:W3CDTF">2016-02-18T07:16:00Z</dcterms:created>
  <dcterms:modified xsi:type="dcterms:W3CDTF">2016-02-18T07:16:00Z</dcterms:modified>
</cp:coreProperties>
</file>