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08" w:rsidRDefault="00713708" w:rsidP="00713708">
      <w:pPr>
        <w:pStyle w:val="1"/>
        <w:jc w:val="center"/>
      </w:pPr>
      <w:bookmarkStart w:id="0" w:name="_Toc374005503"/>
      <w:bookmarkStart w:id="1" w:name="_Toc374005534"/>
      <w:r w:rsidRPr="00125609">
        <w:t>Аннотация к рабочим программам по музыке</w:t>
      </w:r>
      <w:r>
        <w:t xml:space="preserve"> 1-4 классы</w:t>
      </w:r>
      <w:bookmarkEnd w:id="0"/>
      <w:bookmarkEnd w:id="1"/>
    </w:p>
    <w:p w:rsidR="00713708" w:rsidRPr="00125609" w:rsidRDefault="00713708" w:rsidP="007137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3708" w:rsidRPr="00125609" w:rsidRDefault="00713708" w:rsidP="00713708">
      <w:pPr>
        <w:pStyle w:val="a3"/>
        <w:ind w:firstLine="567"/>
        <w:jc w:val="both"/>
      </w:pPr>
      <w:r w:rsidRPr="00125609">
        <w:t xml:space="preserve">При написании рабочих программ учитывались возрастные особенности младших школьников. 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Рабочие программы составлены с учетом того, что  в виду специфики искусства занятия музыкой и достижение предметных результатов нео</w:t>
      </w:r>
      <w:r w:rsidRPr="00125609">
        <w:rPr>
          <w:rFonts w:ascii="Times New Roman" w:hAnsi="Times New Roman"/>
          <w:sz w:val="24"/>
          <w:szCs w:val="24"/>
        </w:rPr>
        <w:t>т</w:t>
      </w:r>
      <w:r w:rsidRPr="00125609">
        <w:rPr>
          <w:rFonts w:ascii="Times New Roman" w:hAnsi="Times New Roman"/>
          <w:sz w:val="24"/>
          <w:szCs w:val="24"/>
        </w:rPr>
        <w:t xml:space="preserve">делимы от достижения личностных и </w:t>
      </w:r>
      <w:proofErr w:type="spellStart"/>
      <w:r w:rsidRPr="0012560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25609">
        <w:rPr>
          <w:rFonts w:ascii="Times New Roman" w:hAnsi="Times New Roman"/>
          <w:sz w:val="24"/>
          <w:szCs w:val="24"/>
        </w:rPr>
        <w:t xml:space="preserve"> результатов. Постижение искусс</w:t>
      </w:r>
      <w:r w:rsidRPr="00125609">
        <w:rPr>
          <w:rFonts w:ascii="Times New Roman" w:hAnsi="Times New Roman"/>
          <w:sz w:val="24"/>
          <w:szCs w:val="24"/>
        </w:rPr>
        <w:t>т</w:t>
      </w:r>
      <w:r w:rsidRPr="00125609">
        <w:rPr>
          <w:rFonts w:ascii="Times New Roman" w:hAnsi="Times New Roman"/>
          <w:sz w:val="24"/>
          <w:szCs w:val="24"/>
        </w:rPr>
        <w:t>ва, прежде всего, связано с</w:t>
      </w:r>
      <w:r w:rsidRPr="0012560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609">
        <w:rPr>
          <w:rFonts w:ascii="Times New Roman" w:hAnsi="Times New Roman"/>
          <w:sz w:val="24"/>
          <w:szCs w:val="24"/>
        </w:rPr>
        <w:t>развитием музыкально-эстетического чувства, проявляющег</w:t>
      </w:r>
      <w:r w:rsidRPr="00125609">
        <w:rPr>
          <w:rFonts w:ascii="Times New Roman" w:hAnsi="Times New Roman"/>
          <w:sz w:val="24"/>
          <w:szCs w:val="24"/>
        </w:rPr>
        <w:t>о</w:t>
      </w:r>
      <w:r w:rsidRPr="00125609">
        <w:rPr>
          <w:rFonts w:ascii="Times New Roman" w:hAnsi="Times New Roman"/>
          <w:sz w:val="24"/>
          <w:szCs w:val="24"/>
        </w:rPr>
        <w:t xml:space="preserve">ся в эмоционально-ценностном отношении к миру, человеку, к самому себе. 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5609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</w:t>
      </w:r>
      <w:r w:rsidRPr="00125609">
        <w:rPr>
          <w:rFonts w:ascii="Times New Roman" w:hAnsi="Times New Roman"/>
          <w:sz w:val="24"/>
          <w:szCs w:val="24"/>
        </w:rPr>
        <w:t>а</w:t>
      </w:r>
      <w:r w:rsidRPr="00125609">
        <w:rPr>
          <w:rFonts w:ascii="Times New Roman" w:hAnsi="Times New Roman"/>
          <w:sz w:val="24"/>
          <w:szCs w:val="24"/>
        </w:rPr>
        <w:t>тельного стандарта рабочие программы по музыке направлены на достижение</w:t>
      </w:r>
      <w:proofErr w:type="gramEnd"/>
      <w:r w:rsidRPr="00125609">
        <w:rPr>
          <w:rFonts w:ascii="Times New Roman" w:hAnsi="Times New Roman"/>
          <w:sz w:val="24"/>
          <w:szCs w:val="24"/>
        </w:rPr>
        <w:t xml:space="preserve"> учащимися личностных, </w:t>
      </w:r>
      <w:proofErr w:type="spellStart"/>
      <w:r w:rsidRPr="0012560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25609">
        <w:rPr>
          <w:rFonts w:ascii="Times New Roman" w:hAnsi="Times New Roman"/>
          <w:sz w:val="24"/>
          <w:szCs w:val="24"/>
        </w:rPr>
        <w:t xml:space="preserve"> и предметных результатов по музыке.</w:t>
      </w:r>
    </w:p>
    <w:p w:rsidR="00713708" w:rsidRPr="00125609" w:rsidRDefault="00713708" w:rsidP="007137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Рабочая программа создает условия,  при которых ребенка вводят в мир музыки через интонации, темы и образы произведений отечественного музыкального искусства, формируют чувства любви и гордости за историческое прошлое страны, геро</w:t>
      </w:r>
      <w:r w:rsidRPr="00125609">
        <w:rPr>
          <w:rFonts w:ascii="Times New Roman" w:hAnsi="Times New Roman"/>
          <w:sz w:val="24"/>
          <w:szCs w:val="24"/>
        </w:rPr>
        <w:t>и</w:t>
      </w:r>
      <w:r w:rsidRPr="00125609">
        <w:rPr>
          <w:rFonts w:ascii="Times New Roman" w:hAnsi="Times New Roman"/>
          <w:sz w:val="24"/>
          <w:szCs w:val="24"/>
        </w:rPr>
        <w:t>ческие подвиги русского народа.</w:t>
      </w:r>
    </w:p>
    <w:p w:rsidR="00713708" w:rsidRPr="00125609" w:rsidRDefault="00713708" w:rsidP="007137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Учащиеся разучивают Гимн России, знакомятся с государственной симв</w:t>
      </w:r>
      <w:r w:rsidRPr="00125609">
        <w:rPr>
          <w:rFonts w:ascii="Times New Roman" w:hAnsi="Times New Roman"/>
          <w:sz w:val="24"/>
          <w:szCs w:val="24"/>
        </w:rPr>
        <w:t>о</w:t>
      </w:r>
      <w:r w:rsidRPr="00125609">
        <w:rPr>
          <w:rFonts w:ascii="Times New Roman" w:hAnsi="Times New Roman"/>
          <w:sz w:val="24"/>
          <w:szCs w:val="24"/>
        </w:rPr>
        <w:t>ликой (гербом, флагом). Это пробуждает и воспитывает в них патриотические чувства, любовь к Родине. Ребята знак</w:t>
      </w:r>
      <w:r w:rsidRPr="00125609">
        <w:rPr>
          <w:rFonts w:ascii="Times New Roman" w:hAnsi="Times New Roman"/>
          <w:sz w:val="24"/>
          <w:szCs w:val="24"/>
        </w:rPr>
        <w:t>о</w:t>
      </w:r>
      <w:r w:rsidRPr="00125609">
        <w:rPr>
          <w:rFonts w:ascii="Times New Roman" w:hAnsi="Times New Roman"/>
          <w:sz w:val="24"/>
          <w:szCs w:val="24"/>
        </w:rPr>
        <w:t>мятся с русскими народными инструментами, русским фольклором, в котором нах</w:t>
      </w:r>
      <w:r w:rsidRPr="00125609">
        <w:rPr>
          <w:rFonts w:ascii="Times New Roman" w:hAnsi="Times New Roman"/>
          <w:sz w:val="24"/>
          <w:szCs w:val="24"/>
        </w:rPr>
        <w:t>о</w:t>
      </w:r>
      <w:r w:rsidRPr="00125609">
        <w:rPr>
          <w:rFonts w:ascii="Times New Roman" w:hAnsi="Times New Roman"/>
          <w:sz w:val="24"/>
          <w:szCs w:val="24"/>
        </w:rPr>
        <w:t>дят отражение факты истории, отношение человека к родному краю, природе, труду, предполагается изучение основных жанров фольклорных сочинений, народных о</w:t>
      </w:r>
      <w:r w:rsidRPr="00125609">
        <w:rPr>
          <w:rFonts w:ascii="Times New Roman" w:hAnsi="Times New Roman"/>
          <w:sz w:val="24"/>
          <w:szCs w:val="24"/>
        </w:rPr>
        <w:t>б</w:t>
      </w:r>
      <w:r w:rsidRPr="00125609">
        <w:rPr>
          <w:rFonts w:ascii="Times New Roman" w:hAnsi="Times New Roman"/>
          <w:sz w:val="24"/>
          <w:szCs w:val="24"/>
        </w:rPr>
        <w:t>рядов, обычаев и традиций.</w:t>
      </w:r>
    </w:p>
    <w:p w:rsidR="00713708" w:rsidRPr="00125609" w:rsidRDefault="00713708" w:rsidP="007137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Воспитание любви к своей культуре, своему народу и настроенности на восприятие иных культур обеспечивает осознание ценности своей культуры, развивает самосознание ребенка, а также интерес к культуре других народов мира.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Произведения отечественного музыкального искусства рассматриваю</w:t>
      </w:r>
      <w:r w:rsidRPr="00125609">
        <w:rPr>
          <w:rFonts w:ascii="Times New Roman" w:hAnsi="Times New Roman"/>
          <w:sz w:val="24"/>
          <w:szCs w:val="24"/>
        </w:rPr>
        <w:t>т</w:t>
      </w:r>
      <w:r w:rsidRPr="00125609">
        <w:rPr>
          <w:rFonts w:ascii="Times New Roman" w:hAnsi="Times New Roman"/>
          <w:sz w:val="24"/>
          <w:szCs w:val="24"/>
        </w:rPr>
        <w:t xml:space="preserve">ся в контексте мировой художественной культуры,  широко используется принцип диалога культур. 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Рабочие программы по музыке нацелены на воспитание художественного вкуса школьн</w:t>
      </w:r>
      <w:r w:rsidRPr="00125609">
        <w:rPr>
          <w:rFonts w:ascii="Times New Roman" w:hAnsi="Times New Roman"/>
          <w:sz w:val="24"/>
          <w:szCs w:val="24"/>
        </w:rPr>
        <w:t>и</w:t>
      </w:r>
      <w:r w:rsidRPr="00125609">
        <w:rPr>
          <w:rFonts w:ascii="Times New Roman" w:hAnsi="Times New Roman"/>
          <w:sz w:val="24"/>
          <w:szCs w:val="24"/>
        </w:rPr>
        <w:t>ков, ориентируют их на образное, нравственно-эстетическое постижение основных пластов мирового музыкального искусства: фольклора, духовной музыки, произведений композиторов-классиков (золотой фонд), сочинений совр</w:t>
      </w:r>
      <w:r w:rsidRPr="00125609">
        <w:rPr>
          <w:rFonts w:ascii="Times New Roman" w:hAnsi="Times New Roman"/>
          <w:sz w:val="24"/>
          <w:szCs w:val="24"/>
        </w:rPr>
        <w:t>е</w:t>
      </w:r>
      <w:r w:rsidRPr="00125609">
        <w:rPr>
          <w:rFonts w:ascii="Times New Roman" w:hAnsi="Times New Roman"/>
          <w:sz w:val="24"/>
          <w:szCs w:val="24"/>
        </w:rPr>
        <w:t xml:space="preserve">менных композиторов. </w:t>
      </w:r>
    </w:p>
    <w:p w:rsidR="00713708" w:rsidRPr="00125609" w:rsidRDefault="00713708" w:rsidP="007137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С целью развития мотивов учебной деятельности и формирования личностного смысла учения в рабочие программы  включено большое количество игр и заданий, разн</w:t>
      </w:r>
      <w:r w:rsidRPr="00125609">
        <w:rPr>
          <w:rFonts w:ascii="Times New Roman" w:hAnsi="Times New Roman"/>
          <w:sz w:val="24"/>
          <w:szCs w:val="24"/>
        </w:rPr>
        <w:t>о</w:t>
      </w:r>
      <w:r w:rsidRPr="00125609">
        <w:rPr>
          <w:rFonts w:ascii="Times New Roman" w:hAnsi="Times New Roman"/>
          <w:sz w:val="24"/>
          <w:szCs w:val="24"/>
        </w:rPr>
        <w:t>образных по форме и содержанию. Целый ряд заданий связан с созданием пластических этюдов, участием в драматизации музыкальных пьес, в сценическом воплощении фра</w:t>
      </w:r>
      <w:r w:rsidRPr="00125609">
        <w:rPr>
          <w:rFonts w:ascii="Times New Roman" w:hAnsi="Times New Roman"/>
          <w:sz w:val="24"/>
          <w:szCs w:val="24"/>
        </w:rPr>
        <w:t>г</w:t>
      </w:r>
      <w:r w:rsidRPr="00125609">
        <w:rPr>
          <w:rFonts w:ascii="Times New Roman" w:hAnsi="Times New Roman"/>
          <w:sz w:val="24"/>
          <w:szCs w:val="24"/>
        </w:rPr>
        <w:t xml:space="preserve">ментов музыкальных спектаклей; с формированием навыков свободного </w:t>
      </w:r>
      <w:proofErr w:type="spellStart"/>
      <w:r w:rsidRPr="00125609">
        <w:rPr>
          <w:rFonts w:ascii="Times New Roman" w:hAnsi="Times New Roman"/>
          <w:sz w:val="24"/>
          <w:szCs w:val="24"/>
        </w:rPr>
        <w:t>дирижирования</w:t>
      </w:r>
      <w:proofErr w:type="spellEnd"/>
      <w:r w:rsidRPr="00125609">
        <w:rPr>
          <w:rFonts w:ascii="Times New Roman" w:hAnsi="Times New Roman"/>
          <w:sz w:val="24"/>
          <w:szCs w:val="24"/>
        </w:rPr>
        <w:t xml:space="preserve">; элементарного </w:t>
      </w:r>
      <w:proofErr w:type="spellStart"/>
      <w:r w:rsidRPr="00125609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125609">
        <w:rPr>
          <w:rFonts w:ascii="Times New Roman" w:hAnsi="Times New Roman"/>
          <w:sz w:val="24"/>
          <w:szCs w:val="24"/>
        </w:rPr>
        <w:t xml:space="preserve"> на детских музыкальных инструме</w:t>
      </w:r>
      <w:r w:rsidRPr="00125609">
        <w:rPr>
          <w:rFonts w:ascii="Times New Roman" w:hAnsi="Times New Roman"/>
          <w:sz w:val="24"/>
          <w:szCs w:val="24"/>
        </w:rPr>
        <w:t>н</w:t>
      </w:r>
      <w:r w:rsidRPr="00125609">
        <w:rPr>
          <w:rFonts w:ascii="Times New Roman" w:hAnsi="Times New Roman"/>
          <w:sz w:val="24"/>
          <w:szCs w:val="24"/>
        </w:rPr>
        <w:t xml:space="preserve">тах. 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 xml:space="preserve">Задания предполагают индивидуализацию их выполнения. Детям предоставляется возможность выбора заданий в соответствии </w:t>
      </w:r>
      <w:proofErr w:type="gramStart"/>
      <w:r w:rsidRPr="00125609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125609">
        <w:rPr>
          <w:rFonts w:ascii="Times New Roman" w:hAnsi="Times New Roman"/>
          <w:sz w:val="24"/>
          <w:szCs w:val="24"/>
        </w:rPr>
        <w:t>о своими  интер</w:t>
      </w:r>
      <w:r w:rsidRPr="00125609">
        <w:rPr>
          <w:rFonts w:ascii="Times New Roman" w:hAnsi="Times New Roman"/>
          <w:sz w:val="24"/>
          <w:szCs w:val="24"/>
        </w:rPr>
        <w:t>е</w:t>
      </w:r>
      <w:r w:rsidRPr="00125609">
        <w:rPr>
          <w:rFonts w:ascii="Times New Roman" w:hAnsi="Times New Roman"/>
          <w:sz w:val="24"/>
          <w:szCs w:val="24"/>
        </w:rPr>
        <w:t>сами и предпочтениями, даются задания на интеграцию различных видов творческой деятельности и взаимодейс</w:t>
      </w:r>
      <w:r w:rsidRPr="00125609">
        <w:rPr>
          <w:rFonts w:ascii="Times New Roman" w:hAnsi="Times New Roman"/>
          <w:sz w:val="24"/>
          <w:szCs w:val="24"/>
        </w:rPr>
        <w:t>т</w:t>
      </w:r>
      <w:r w:rsidRPr="00125609">
        <w:rPr>
          <w:rFonts w:ascii="Times New Roman" w:hAnsi="Times New Roman"/>
          <w:sz w:val="24"/>
          <w:szCs w:val="24"/>
        </w:rPr>
        <w:t>вие со сверстниками при решении музыкально-творческих задач. Например: представь себя в роли композитора, дирижера, режиссера, разыграй песню, сочини мелодию, подб</w:t>
      </w:r>
      <w:r w:rsidRPr="00125609">
        <w:rPr>
          <w:rFonts w:ascii="Times New Roman" w:hAnsi="Times New Roman"/>
          <w:sz w:val="24"/>
          <w:szCs w:val="24"/>
        </w:rPr>
        <w:t>е</w:t>
      </w:r>
      <w:r w:rsidRPr="00125609">
        <w:rPr>
          <w:rFonts w:ascii="Times New Roman" w:hAnsi="Times New Roman"/>
          <w:sz w:val="24"/>
          <w:szCs w:val="24"/>
        </w:rPr>
        <w:t>ри аккомпанемент</w:t>
      </w:r>
      <w:r w:rsidRPr="00125609">
        <w:rPr>
          <w:rFonts w:ascii="Times New Roman" w:hAnsi="Times New Roman"/>
          <w:b/>
          <w:sz w:val="24"/>
          <w:szCs w:val="24"/>
        </w:rPr>
        <w:t xml:space="preserve">. </w:t>
      </w:r>
      <w:r w:rsidRPr="00125609">
        <w:rPr>
          <w:rFonts w:ascii="Times New Roman" w:hAnsi="Times New Roman"/>
          <w:sz w:val="24"/>
          <w:szCs w:val="24"/>
        </w:rPr>
        <w:t>Участвуя в играх, драматизации музыкальных произведений дети получают навыки работы в гру</w:t>
      </w:r>
      <w:r w:rsidRPr="00125609">
        <w:rPr>
          <w:rFonts w:ascii="Times New Roman" w:hAnsi="Times New Roman"/>
          <w:sz w:val="24"/>
          <w:szCs w:val="24"/>
        </w:rPr>
        <w:t>п</w:t>
      </w:r>
      <w:r w:rsidRPr="00125609">
        <w:rPr>
          <w:rFonts w:ascii="Times New Roman" w:hAnsi="Times New Roman"/>
          <w:sz w:val="24"/>
          <w:szCs w:val="24"/>
        </w:rPr>
        <w:t xml:space="preserve">пе. 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 xml:space="preserve">Совместное </w:t>
      </w:r>
      <w:proofErr w:type="spellStart"/>
      <w:r w:rsidRPr="00125609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125609">
        <w:rPr>
          <w:rFonts w:ascii="Times New Roman" w:hAnsi="Times New Roman"/>
          <w:sz w:val="24"/>
          <w:szCs w:val="24"/>
        </w:rPr>
        <w:t xml:space="preserve"> воспитывает ответственность каждого учащегося за достижение общего художественно-эстетического результата; формирует умение контролировать и оценивать свои действия в соответс</w:t>
      </w:r>
      <w:r w:rsidRPr="00125609">
        <w:rPr>
          <w:rFonts w:ascii="Times New Roman" w:hAnsi="Times New Roman"/>
          <w:sz w:val="24"/>
          <w:szCs w:val="24"/>
        </w:rPr>
        <w:t>т</w:t>
      </w:r>
      <w:r w:rsidRPr="00125609">
        <w:rPr>
          <w:rFonts w:ascii="Times New Roman" w:hAnsi="Times New Roman"/>
          <w:sz w:val="24"/>
          <w:szCs w:val="24"/>
        </w:rPr>
        <w:t>вии с поставленной задачей и условиями ее реализации.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lastRenderedPageBreak/>
        <w:t>В целом эмоциональное восприятие музыки, размышление о ней и воплощение о</w:t>
      </w:r>
      <w:r w:rsidRPr="00125609">
        <w:rPr>
          <w:rFonts w:ascii="Times New Roman" w:hAnsi="Times New Roman"/>
          <w:sz w:val="24"/>
          <w:szCs w:val="24"/>
        </w:rPr>
        <w:t>б</w:t>
      </w:r>
      <w:r w:rsidRPr="00125609">
        <w:rPr>
          <w:rFonts w:ascii="Times New Roman" w:hAnsi="Times New Roman"/>
          <w:sz w:val="24"/>
          <w:szCs w:val="24"/>
        </w:rPr>
        <w:t>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 по жа</w:t>
      </w:r>
      <w:r w:rsidRPr="00125609">
        <w:rPr>
          <w:rFonts w:ascii="Times New Roman" w:hAnsi="Times New Roman"/>
          <w:sz w:val="24"/>
          <w:szCs w:val="24"/>
        </w:rPr>
        <w:t>н</w:t>
      </w:r>
      <w:r w:rsidRPr="00125609">
        <w:rPr>
          <w:rFonts w:ascii="Times New Roman" w:hAnsi="Times New Roman"/>
          <w:sz w:val="24"/>
          <w:szCs w:val="24"/>
        </w:rPr>
        <w:t>рам и стилям; видам исполнительского творчества, формируют у младших школьников универсальные учебные де</w:t>
      </w:r>
      <w:r w:rsidRPr="00125609">
        <w:rPr>
          <w:rFonts w:ascii="Times New Roman" w:hAnsi="Times New Roman"/>
          <w:sz w:val="24"/>
          <w:szCs w:val="24"/>
        </w:rPr>
        <w:t>й</w:t>
      </w:r>
      <w:r w:rsidRPr="00125609">
        <w:rPr>
          <w:rFonts w:ascii="Times New Roman" w:hAnsi="Times New Roman"/>
          <w:sz w:val="24"/>
          <w:szCs w:val="24"/>
        </w:rPr>
        <w:t>ствия и, тем самым, — одну из важнейших граней культуры человека — способность схватывать, устанавливать связи и отношения отдельных явлений жи</w:t>
      </w:r>
      <w:r w:rsidRPr="00125609">
        <w:rPr>
          <w:rFonts w:ascii="Times New Roman" w:hAnsi="Times New Roman"/>
          <w:sz w:val="24"/>
          <w:szCs w:val="24"/>
        </w:rPr>
        <w:t>з</w:t>
      </w:r>
      <w:r w:rsidRPr="00125609">
        <w:rPr>
          <w:rFonts w:ascii="Times New Roman" w:hAnsi="Times New Roman"/>
          <w:sz w:val="24"/>
          <w:szCs w:val="24"/>
        </w:rPr>
        <w:t xml:space="preserve">ни и искусств. </w:t>
      </w:r>
    </w:p>
    <w:p w:rsidR="00713708" w:rsidRPr="00125609" w:rsidRDefault="00713708" w:rsidP="0071370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2560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713708" w:rsidRPr="00125609" w:rsidRDefault="00713708" w:rsidP="0071370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25609">
        <w:rPr>
          <w:rFonts w:ascii="Times New Roman" w:hAnsi="Times New Roman"/>
          <w:i/>
          <w:sz w:val="24"/>
          <w:szCs w:val="24"/>
        </w:rPr>
        <w:t>Сформированность</w:t>
      </w:r>
      <w:proofErr w:type="spellEnd"/>
      <w:r w:rsidRPr="00125609">
        <w:rPr>
          <w:rFonts w:ascii="Times New Roman" w:hAnsi="Times New Roman"/>
          <w:i/>
          <w:sz w:val="24"/>
          <w:szCs w:val="24"/>
        </w:rPr>
        <w:t xml:space="preserve"> первичных представлений о роли музыки в жизни человека, ее роли в духовно-нравственном развитии человека.</w:t>
      </w:r>
    </w:p>
    <w:p w:rsidR="00713708" w:rsidRPr="00125609" w:rsidRDefault="00713708" w:rsidP="0071370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5609">
        <w:rPr>
          <w:rFonts w:ascii="Times New Roman" w:hAnsi="Times New Roman"/>
          <w:i/>
          <w:sz w:val="24"/>
          <w:szCs w:val="24"/>
        </w:rPr>
        <w:t>Сформированность</w:t>
      </w:r>
      <w:proofErr w:type="spellEnd"/>
      <w:r w:rsidRPr="00125609">
        <w:rPr>
          <w:rFonts w:ascii="Times New Roman" w:hAnsi="Times New Roman"/>
          <w:i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</w:t>
      </w:r>
      <w:r w:rsidRPr="00125609">
        <w:rPr>
          <w:rFonts w:ascii="Times New Roman" w:hAnsi="Times New Roman"/>
          <w:i/>
          <w:sz w:val="24"/>
          <w:szCs w:val="24"/>
        </w:rPr>
        <w:t>о</w:t>
      </w:r>
      <w:r w:rsidRPr="00125609">
        <w:rPr>
          <w:rFonts w:ascii="Times New Roman" w:hAnsi="Times New Roman"/>
          <w:i/>
          <w:sz w:val="24"/>
          <w:szCs w:val="24"/>
        </w:rPr>
        <w:t>сти.</w:t>
      </w:r>
    </w:p>
    <w:p w:rsidR="00713708" w:rsidRPr="00125609" w:rsidRDefault="00713708" w:rsidP="0071370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125609">
        <w:rPr>
          <w:rFonts w:ascii="Times New Roman" w:hAnsi="Times New Roman"/>
          <w:i/>
          <w:sz w:val="24"/>
          <w:szCs w:val="24"/>
        </w:rPr>
        <w:t>Умение воспринимать музыку и выражать свое отношение к музыкальным прои</w:t>
      </w:r>
      <w:r w:rsidRPr="00125609">
        <w:rPr>
          <w:rFonts w:ascii="Times New Roman" w:hAnsi="Times New Roman"/>
          <w:i/>
          <w:sz w:val="24"/>
          <w:szCs w:val="24"/>
        </w:rPr>
        <w:t>з</w:t>
      </w:r>
      <w:r w:rsidRPr="00125609">
        <w:rPr>
          <w:rFonts w:ascii="Times New Roman" w:hAnsi="Times New Roman"/>
          <w:i/>
          <w:sz w:val="24"/>
          <w:szCs w:val="24"/>
        </w:rPr>
        <w:t>ведениям.</w:t>
      </w:r>
    </w:p>
    <w:p w:rsidR="00713708" w:rsidRPr="00125609" w:rsidRDefault="00713708" w:rsidP="007137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125609">
        <w:rPr>
          <w:rFonts w:ascii="Times New Roman" w:hAnsi="Times New Roman"/>
          <w:i/>
          <w:sz w:val="24"/>
          <w:szCs w:val="24"/>
        </w:rPr>
        <w:t>Использование музыкальных образов при создании театрализованных и музыкал</w:t>
      </w:r>
      <w:r w:rsidRPr="00125609">
        <w:rPr>
          <w:rFonts w:ascii="Times New Roman" w:hAnsi="Times New Roman"/>
          <w:i/>
          <w:sz w:val="24"/>
          <w:szCs w:val="24"/>
        </w:rPr>
        <w:t>ь</w:t>
      </w:r>
      <w:r w:rsidRPr="00125609">
        <w:rPr>
          <w:rFonts w:ascii="Times New Roman" w:hAnsi="Times New Roman"/>
          <w:i/>
          <w:sz w:val="24"/>
          <w:szCs w:val="24"/>
        </w:rPr>
        <w:t>но-пластических композиций, исполнении вокально-хоровых произведений, в импровиз</w:t>
      </w:r>
      <w:r w:rsidRPr="00125609">
        <w:rPr>
          <w:rFonts w:ascii="Times New Roman" w:hAnsi="Times New Roman"/>
          <w:i/>
          <w:sz w:val="24"/>
          <w:szCs w:val="24"/>
        </w:rPr>
        <w:t>а</w:t>
      </w:r>
      <w:r w:rsidRPr="00125609">
        <w:rPr>
          <w:rFonts w:ascii="Times New Roman" w:hAnsi="Times New Roman"/>
          <w:i/>
          <w:sz w:val="24"/>
          <w:szCs w:val="24"/>
        </w:rPr>
        <w:t>ции.</w:t>
      </w:r>
    </w:p>
    <w:p w:rsidR="00713708" w:rsidRPr="00125609" w:rsidRDefault="00713708" w:rsidP="007137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5609">
        <w:rPr>
          <w:rFonts w:ascii="Times New Roman" w:hAnsi="Times New Roman"/>
          <w:sz w:val="24"/>
          <w:szCs w:val="24"/>
        </w:rPr>
        <w:t>Рабочая программа  даёт возможность д</w:t>
      </w:r>
      <w:r w:rsidRPr="00125609">
        <w:rPr>
          <w:rFonts w:ascii="Times New Roman" w:hAnsi="Times New Roman"/>
          <w:sz w:val="24"/>
          <w:szCs w:val="24"/>
        </w:rPr>
        <w:t>е</w:t>
      </w:r>
      <w:r w:rsidRPr="00125609">
        <w:rPr>
          <w:rFonts w:ascii="Times New Roman" w:hAnsi="Times New Roman"/>
          <w:sz w:val="24"/>
          <w:szCs w:val="24"/>
        </w:rPr>
        <w:t xml:space="preserve">тям проявить творческое начало в размышлениях о музыке; в импровизациях (речевых, вокальных, ритмических, пластических); </w:t>
      </w:r>
      <w:proofErr w:type="gramStart"/>
      <w:r w:rsidRPr="00125609">
        <w:rPr>
          <w:rFonts w:ascii="Times New Roman" w:hAnsi="Times New Roman"/>
          <w:spacing w:val="-4"/>
          <w:sz w:val="24"/>
          <w:szCs w:val="24"/>
        </w:rPr>
        <w:t>нацел</w:t>
      </w:r>
      <w:r w:rsidRPr="00125609">
        <w:rPr>
          <w:rFonts w:ascii="Times New Roman" w:hAnsi="Times New Roman"/>
          <w:spacing w:val="-4"/>
          <w:sz w:val="24"/>
          <w:szCs w:val="24"/>
        </w:rPr>
        <w:t>и</w:t>
      </w:r>
      <w:r w:rsidRPr="00125609">
        <w:rPr>
          <w:rFonts w:ascii="Times New Roman" w:hAnsi="Times New Roman"/>
          <w:spacing w:val="-4"/>
          <w:sz w:val="24"/>
          <w:szCs w:val="24"/>
        </w:rPr>
        <w:t>вает учащихся на самостоятельную работу в классе и дома (при наличии у ребенка домашней фонотеки по программе), на взаимодейс</w:t>
      </w:r>
      <w:r w:rsidRPr="00125609">
        <w:rPr>
          <w:rFonts w:ascii="Times New Roman" w:hAnsi="Times New Roman"/>
          <w:spacing w:val="-4"/>
          <w:sz w:val="24"/>
          <w:szCs w:val="24"/>
        </w:rPr>
        <w:t>т</w:t>
      </w:r>
      <w:r w:rsidRPr="00125609">
        <w:rPr>
          <w:rFonts w:ascii="Times New Roman" w:hAnsi="Times New Roman"/>
          <w:spacing w:val="-4"/>
          <w:sz w:val="24"/>
          <w:szCs w:val="24"/>
        </w:rPr>
        <w:t>вие ребенка и взрослых в семье, в сфере досуга, во внеурочной работе (посещение концертов, т</w:t>
      </w:r>
      <w:r w:rsidRPr="00125609">
        <w:rPr>
          <w:rFonts w:ascii="Times New Roman" w:hAnsi="Times New Roman"/>
          <w:spacing w:val="-4"/>
          <w:sz w:val="24"/>
          <w:szCs w:val="24"/>
        </w:rPr>
        <w:t>е</w:t>
      </w:r>
      <w:r w:rsidRPr="00125609">
        <w:rPr>
          <w:rFonts w:ascii="Times New Roman" w:hAnsi="Times New Roman"/>
          <w:spacing w:val="-4"/>
          <w:sz w:val="24"/>
          <w:szCs w:val="24"/>
        </w:rPr>
        <w:t>атров, музеев), а также на организацию проектной музыкально-эстетической де</w:t>
      </w:r>
      <w:r w:rsidRPr="00125609">
        <w:rPr>
          <w:rFonts w:ascii="Times New Roman" w:hAnsi="Times New Roman"/>
          <w:spacing w:val="-4"/>
          <w:sz w:val="24"/>
          <w:szCs w:val="24"/>
        </w:rPr>
        <w:t>я</w:t>
      </w:r>
      <w:r w:rsidRPr="00125609">
        <w:rPr>
          <w:rFonts w:ascii="Times New Roman" w:hAnsi="Times New Roman"/>
          <w:spacing w:val="-4"/>
          <w:sz w:val="24"/>
          <w:szCs w:val="24"/>
        </w:rPr>
        <w:t xml:space="preserve">тельности учащихся (на предметной и </w:t>
      </w:r>
      <w:proofErr w:type="spellStart"/>
      <w:r w:rsidRPr="00125609">
        <w:rPr>
          <w:rFonts w:ascii="Times New Roman" w:hAnsi="Times New Roman"/>
          <w:spacing w:val="-4"/>
          <w:sz w:val="24"/>
          <w:szCs w:val="24"/>
        </w:rPr>
        <w:t>межпредметной</w:t>
      </w:r>
      <w:proofErr w:type="spellEnd"/>
      <w:r w:rsidRPr="00125609">
        <w:rPr>
          <w:rFonts w:ascii="Times New Roman" w:hAnsi="Times New Roman"/>
          <w:spacing w:val="-4"/>
          <w:sz w:val="24"/>
          <w:szCs w:val="24"/>
        </w:rPr>
        <w:t xml:space="preserve"> осн</w:t>
      </w:r>
      <w:r w:rsidRPr="00125609">
        <w:rPr>
          <w:rFonts w:ascii="Times New Roman" w:hAnsi="Times New Roman"/>
          <w:spacing w:val="-4"/>
          <w:sz w:val="24"/>
          <w:szCs w:val="24"/>
        </w:rPr>
        <w:t>о</w:t>
      </w:r>
      <w:r w:rsidRPr="00125609">
        <w:rPr>
          <w:rFonts w:ascii="Times New Roman" w:hAnsi="Times New Roman"/>
          <w:spacing w:val="-4"/>
          <w:sz w:val="24"/>
          <w:szCs w:val="24"/>
        </w:rPr>
        <w:t>ве</w:t>
      </w:r>
      <w:r>
        <w:rPr>
          <w:rFonts w:ascii="Times New Roman" w:hAnsi="Times New Roman"/>
          <w:spacing w:val="-4"/>
          <w:sz w:val="24"/>
          <w:szCs w:val="24"/>
        </w:rPr>
        <w:t>.</w:t>
      </w:r>
      <w:proofErr w:type="gramEnd"/>
    </w:p>
    <w:p w:rsidR="00FB3411" w:rsidRDefault="00FB3411"/>
    <w:sectPr w:rsidR="00FB3411" w:rsidSect="002F0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30439"/>
    <w:multiLevelType w:val="hybridMultilevel"/>
    <w:tmpl w:val="67B057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708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708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0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137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370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71370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137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13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2016-02-18T08:37:00Z</dcterms:created>
  <dcterms:modified xsi:type="dcterms:W3CDTF">2016-02-18T08:38:00Z</dcterms:modified>
</cp:coreProperties>
</file>